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509" w:rsidRPr="00BA2509" w:rsidRDefault="00BA2509" w:rsidP="00BA2509">
      <w:pPr>
        <w:rPr>
          <w:rFonts w:ascii="Times New Roman" w:eastAsia="Times New Roman" w:hAnsi="Times New Roman" w:cs="Times New Roman"/>
          <w:lang w:eastAsia="nl-NL"/>
        </w:rPr>
      </w:pPr>
      <w:r w:rsidRPr="00BA2509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BA2509">
        <w:rPr>
          <w:rFonts w:ascii="Times New Roman" w:eastAsia="Times New Roman" w:hAnsi="Times New Roman" w:cs="Times New Roman"/>
          <w:lang w:eastAsia="nl-NL"/>
        </w:rPr>
        <w:instrText xml:space="preserve"> INCLUDEPICTURE "cid:logo" \* MERGEFORMATINET </w:instrText>
      </w:r>
      <w:r w:rsidRPr="00BA2509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BA2509"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inline distT="0" distB="0" distL="0" distR="0">
                <wp:extent cx="309245" cy="309245"/>
                <wp:effectExtent l="0" t="0" r="0" b="0"/>
                <wp:docPr id="1" name="Rechthoek 1" descr="Mail-bijl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EA64E" id="Rechthoek 1" o:spid="_x0000_s1026" alt="Mail-bijlage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" filled="f" stroked="f">
                <o:lock v:ext="edit" aspectratio="t"/>
                <w10:anchorlock/>
              </v:rect>
            </w:pict>
          </mc:Fallback>
        </mc:AlternateContent>
      </w:r>
      <w:r w:rsidRPr="00BA2509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BA2509" w:rsidRPr="00BA2509" w:rsidRDefault="00BA2509" w:rsidP="00BA2509">
      <w:pPr>
        <w:shd w:val="clear" w:color="auto" w:fill="EAF0E1"/>
        <w:rPr>
          <w:rFonts w:ascii="Tahoma" w:eastAsia="Times New Roman" w:hAnsi="Tahoma" w:cs="Tahoma"/>
          <w:color w:val="FFFFFF"/>
          <w:sz w:val="20"/>
          <w:szCs w:val="20"/>
          <w:lang w:eastAsia="nl-NL"/>
        </w:rPr>
      </w:pPr>
    </w:p>
    <w:p w:rsidR="00BA2509" w:rsidRPr="00BA2509" w:rsidRDefault="00BA2509" w:rsidP="00BA2509">
      <w:pPr>
        <w:shd w:val="clear" w:color="auto" w:fill="EAF0E1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val="en-US" w:eastAsia="nl-NL"/>
        </w:rPr>
      </w:pPr>
      <w:r w:rsidRPr="00BA250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en-US" w:eastAsia="nl-NL"/>
        </w:rPr>
        <w:t>"1st PAMIR 2020 INTERNATIONAL SALON OF PHOTOGRAPHY"</w:t>
      </w:r>
      <w:r w:rsidRPr="00BA2509">
        <w:rPr>
          <w:rFonts w:ascii="Tahoma" w:eastAsia="Times New Roman" w:hAnsi="Tahoma" w:cs="Tahoma"/>
          <w:color w:val="000000" w:themeColor="text1"/>
          <w:sz w:val="20"/>
          <w:szCs w:val="20"/>
          <w:lang w:val="en-US" w:eastAsia="nl-NL"/>
        </w:rPr>
        <w:br/>
      </w:r>
      <w:r w:rsidRPr="00BA2509">
        <w:rPr>
          <w:rFonts w:ascii="Tahoma" w:eastAsia="Times New Roman" w:hAnsi="Tahoma" w:cs="Tahoma"/>
          <w:color w:val="000000" w:themeColor="text1"/>
          <w:sz w:val="20"/>
          <w:szCs w:val="20"/>
          <w:lang w:val="en-US" w:eastAsia="nl-NL"/>
        </w:rPr>
        <w:br/>
      </w:r>
      <w:r w:rsidRPr="00BA250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en-US" w:eastAsia="nl-NL"/>
        </w:rPr>
        <w:t>Report Card</w:t>
      </w:r>
    </w:p>
    <w:p w:rsidR="00BA2509" w:rsidRPr="00BA2509" w:rsidRDefault="00BA2509" w:rsidP="00BA2509">
      <w:pPr>
        <w:shd w:val="clear" w:color="auto" w:fill="EAF0E1"/>
        <w:rPr>
          <w:rFonts w:ascii="Tahoma" w:eastAsia="Times New Roman" w:hAnsi="Tahoma" w:cs="Tahoma"/>
          <w:color w:val="FFFFFF"/>
          <w:sz w:val="20"/>
          <w:szCs w:val="20"/>
          <w:lang w:val="en-US" w:eastAsia="nl-NL"/>
        </w:rPr>
      </w:pPr>
    </w:p>
    <w:p w:rsidR="00BA2509" w:rsidRPr="00BA2509" w:rsidRDefault="00BA2509" w:rsidP="00BA2509">
      <w:pPr>
        <w:shd w:val="clear" w:color="auto" w:fill="EAF0E1"/>
        <w:rPr>
          <w:rFonts w:ascii="Tahoma" w:eastAsia="Times New Roman" w:hAnsi="Tahoma" w:cs="Tahoma"/>
          <w:color w:val="FFFFFF"/>
          <w:sz w:val="20"/>
          <w:szCs w:val="20"/>
          <w:lang w:eastAsia="nl-NL"/>
        </w:rPr>
      </w:pPr>
      <w:r w:rsidRPr="00BA250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en-US" w:eastAsia="nl-NL"/>
        </w:rPr>
        <w:t>Dear</w:t>
      </w:r>
      <w:r w:rsidRPr="00BA2509">
        <w:rPr>
          <w:rFonts w:ascii="Tahoma" w:eastAsia="Times New Roman" w:hAnsi="Tahoma" w:cs="Tahoma"/>
          <w:color w:val="000000" w:themeColor="text1"/>
          <w:sz w:val="20"/>
          <w:szCs w:val="20"/>
          <w:lang w:val="en-US" w:eastAsia="nl-NL"/>
        </w:rPr>
        <w:t> </w:t>
      </w:r>
      <w:proofErr w:type="gramStart"/>
      <w:r w:rsidRPr="00BA2509">
        <w:rPr>
          <w:rFonts w:ascii="Tahoma" w:eastAsia="Times New Roman" w:hAnsi="Tahoma" w:cs="Tahoma"/>
          <w:color w:val="000000" w:themeColor="text1"/>
          <w:sz w:val="20"/>
          <w:szCs w:val="20"/>
          <w:lang w:val="en-US" w:eastAsia="nl-NL"/>
        </w:rPr>
        <w:t>Ronald Devuyst</w:t>
      </w:r>
      <w:proofErr w:type="gramEnd"/>
      <w:r w:rsidRPr="00BA2509">
        <w:rPr>
          <w:rFonts w:ascii="Tahoma" w:eastAsia="Times New Roman" w:hAnsi="Tahoma" w:cs="Tahoma"/>
          <w:color w:val="000000" w:themeColor="text1"/>
          <w:sz w:val="20"/>
          <w:szCs w:val="20"/>
          <w:lang w:val="en-US" w:eastAsia="nl-NL"/>
        </w:rPr>
        <w:br/>
      </w:r>
      <w:r w:rsidRPr="00BA2509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val="en-US" w:eastAsia="nl-NL"/>
        </w:rPr>
        <w:t>Your Username is:</w:t>
      </w:r>
      <w:r w:rsidRPr="00BA2509">
        <w:rPr>
          <w:rFonts w:ascii="Tahoma" w:eastAsia="Times New Roman" w:hAnsi="Tahoma" w:cs="Tahoma"/>
          <w:color w:val="000000" w:themeColor="text1"/>
          <w:sz w:val="20"/>
          <w:szCs w:val="20"/>
          <w:lang w:val="en-US" w:eastAsia="nl-NL"/>
        </w:rPr>
        <w:t> Ronald Devuysst</w:t>
      </w:r>
      <w:r w:rsidRPr="00BA2509">
        <w:rPr>
          <w:rFonts w:ascii="Tahoma" w:eastAsia="Times New Roman" w:hAnsi="Tahoma" w:cs="Tahoma"/>
          <w:color w:val="000000" w:themeColor="text1"/>
          <w:sz w:val="20"/>
          <w:szCs w:val="20"/>
          <w:lang w:val="en-US" w:eastAsia="nl-NL"/>
        </w:rPr>
        <w:br/>
      </w:r>
      <w:r w:rsidRPr="00BA2509">
        <w:rPr>
          <w:rFonts w:ascii="Tahoma" w:eastAsia="Times New Roman" w:hAnsi="Tahoma" w:cs="Tahoma"/>
          <w:color w:val="000000" w:themeColor="text1"/>
          <w:sz w:val="20"/>
          <w:szCs w:val="20"/>
          <w:lang w:val="en-US" w:eastAsia="nl-NL"/>
        </w:rPr>
        <w:br/>
        <w:t>You may enter our next exhibitions also with this username.</w:t>
      </w:r>
      <w:r w:rsidRPr="00BA2509">
        <w:rPr>
          <w:rFonts w:ascii="Tahoma" w:eastAsia="Times New Roman" w:hAnsi="Tahoma" w:cs="Tahoma"/>
          <w:color w:val="000000" w:themeColor="text1"/>
          <w:sz w:val="20"/>
          <w:szCs w:val="20"/>
          <w:lang w:val="en-US" w:eastAsia="nl-NL"/>
        </w:rPr>
        <w:br/>
      </w:r>
      <w:r w:rsidRPr="00BA2509">
        <w:rPr>
          <w:rFonts w:ascii="Tahoma" w:eastAsia="Times New Roman" w:hAnsi="Tahoma" w:cs="Tahoma"/>
          <w:color w:val="000000" w:themeColor="text1"/>
          <w:sz w:val="20"/>
          <w:szCs w:val="20"/>
          <w:lang w:val="en-US" w:eastAsia="nl-NL"/>
        </w:rPr>
        <w:br/>
        <w:t>Thank you for entering this salon.</w:t>
      </w:r>
      <w:r w:rsidRPr="00BA2509">
        <w:rPr>
          <w:rFonts w:ascii="Tahoma" w:eastAsia="Times New Roman" w:hAnsi="Tahoma" w:cs="Tahoma"/>
          <w:color w:val="000000" w:themeColor="text1"/>
          <w:sz w:val="20"/>
          <w:szCs w:val="20"/>
          <w:lang w:val="en-US" w:eastAsia="nl-NL"/>
        </w:rPr>
        <w:br/>
        <w:t>This is the only notification you will receive regarding your scores. </w:t>
      </w:r>
      <w:hyperlink r:id="rId4" w:tgtFrame="_blank" w:history="1">
        <w:r w:rsidRPr="00BA2509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nl-NL"/>
          </w:rPr>
          <w:t>Click to see the list of awards.</w:t>
        </w:r>
      </w:hyperlink>
    </w:p>
    <w:p w:rsidR="00BA2509" w:rsidRPr="00BA2509" w:rsidRDefault="009468A9" w:rsidP="00BA2509">
      <w:pPr>
        <w:shd w:val="clear" w:color="auto" w:fill="EAF0E1"/>
        <w:rPr>
          <w:rFonts w:ascii="Tahoma" w:eastAsia="Times New Roman" w:hAnsi="Tahoma" w:cs="Tahoma"/>
          <w:color w:val="FFFFFF"/>
          <w:sz w:val="20"/>
          <w:szCs w:val="20"/>
          <w:lang w:eastAsia="nl-NL"/>
        </w:rPr>
      </w:pPr>
      <w:r w:rsidRPr="00BA2509">
        <w:rPr>
          <w:rFonts w:ascii="Tahoma" w:eastAsia="Times New Roman" w:hAnsi="Tahoma" w:cs="Tahoma"/>
          <w:noProof/>
          <w:color w:val="FFFFFF"/>
          <w:sz w:val="20"/>
          <w:szCs w:val="20"/>
          <w:lang w:eastAsia="nl-NL"/>
        </w:rPr>
        <w:pict>
          <v:rect id="_x0000_i1028" alt="" style="width:453.6pt;height:.05pt;mso-width-percent:0;mso-height-percent:0;mso-width-percent:0;mso-height-percent:0" o:hralign="center" o:hrstd="t" o:hr="t" fillcolor="#a0a0a0" stroked="f"/>
        </w:pict>
      </w:r>
    </w:p>
    <w:p w:rsidR="00BA2509" w:rsidRPr="00BA2509" w:rsidRDefault="00BA2509" w:rsidP="00BA2509">
      <w:pPr>
        <w:shd w:val="clear" w:color="auto" w:fill="EAF0E1"/>
        <w:rPr>
          <w:rFonts w:ascii="Tahoma" w:eastAsia="Times New Roman" w:hAnsi="Tahoma" w:cs="Tahoma"/>
          <w:color w:val="FFFFFF"/>
          <w:sz w:val="20"/>
          <w:szCs w:val="20"/>
          <w:lang w:eastAsia="nl-NL"/>
        </w:rPr>
      </w:pPr>
    </w:p>
    <w:p w:rsidR="00BA2509" w:rsidRPr="00BA2509" w:rsidRDefault="00BA2509" w:rsidP="00BA2509">
      <w:pPr>
        <w:shd w:val="clear" w:color="auto" w:fill="EAF0E1"/>
        <w:spacing w:before="100" w:beforeAutospacing="1" w:after="100" w:afterAutospacing="1"/>
        <w:rPr>
          <w:rFonts w:ascii="Tahoma" w:eastAsia="Times New Roman" w:hAnsi="Tahoma" w:cs="Tahoma"/>
          <w:color w:val="FF0000"/>
          <w:sz w:val="20"/>
          <w:szCs w:val="20"/>
          <w:lang w:val="en-US" w:eastAsia="nl-NL"/>
        </w:rPr>
      </w:pPr>
      <w:r w:rsidRPr="00BA2509">
        <w:rPr>
          <w:rFonts w:ascii="Tahoma" w:eastAsia="Times New Roman" w:hAnsi="Tahoma" w:cs="Tahoma"/>
          <w:color w:val="FF0000"/>
          <w:sz w:val="20"/>
          <w:szCs w:val="20"/>
          <w:lang w:val="en-US" w:eastAsia="nl-NL"/>
        </w:rPr>
        <w:t>If you need to change any title, you have 5 days to change. No need to inform us, Simply login to the site and update titles. After 5 days we will close title update ability and will report acceptances to patronage service.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706"/>
        <w:gridCol w:w="787"/>
        <w:gridCol w:w="2533"/>
      </w:tblGrid>
      <w:tr w:rsidR="00BA2509" w:rsidRPr="00BA2509" w:rsidTr="00BA2509">
        <w:trPr>
          <w:tblCellSpacing w:w="0" w:type="dxa"/>
        </w:trPr>
        <w:tc>
          <w:tcPr>
            <w:tcW w:w="3450" w:type="dxa"/>
            <w:gridSpan w:val="2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Section A: Open Monochrome</w:t>
            </w:r>
          </w:p>
        </w:tc>
        <w:tc>
          <w:tcPr>
            <w:tcW w:w="390" w:type="dxa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Score</w:t>
            </w:r>
          </w:p>
        </w:tc>
        <w:tc>
          <w:tcPr>
            <w:tcW w:w="0" w:type="auto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Minimum score for acceptance: </w:t>
            </w:r>
            <w:r w:rsidRPr="00BA2509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nl-NL"/>
              </w:rPr>
              <w:t>30</w:t>
            </w: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A1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Kasteel van Poeke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A2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Titnerm Abby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25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A3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Titnerm Abby1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A4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Titnerm Abby2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27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450" w:type="dxa"/>
            <w:gridSpan w:val="2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Section B: Open Color</w:t>
            </w:r>
          </w:p>
        </w:tc>
        <w:tc>
          <w:tcPr>
            <w:tcW w:w="390" w:type="dxa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Score</w:t>
            </w:r>
          </w:p>
        </w:tc>
        <w:tc>
          <w:tcPr>
            <w:tcW w:w="0" w:type="auto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Minimum score for acceptance: </w:t>
            </w:r>
            <w:r w:rsidRPr="00BA2509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nl-NL"/>
              </w:rPr>
              <w:t>30</w:t>
            </w: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B1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Appel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B2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Bronwater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24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B3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Ik heb de bal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B4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Leonberger Kito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24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450" w:type="dxa"/>
            <w:gridSpan w:val="2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Section C: Portrait</w:t>
            </w:r>
          </w:p>
        </w:tc>
        <w:tc>
          <w:tcPr>
            <w:tcW w:w="390" w:type="dxa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Score</w:t>
            </w:r>
          </w:p>
        </w:tc>
        <w:tc>
          <w:tcPr>
            <w:tcW w:w="0" w:type="auto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Minimum score for acceptance: </w:t>
            </w:r>
            <w:r w:rsidRPr="00BA2509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nl-NL"/>
              </w:rPr>
              <w:t>29</w:t>
            </w: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C1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Maura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C2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Ine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25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C3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Irisha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C4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Maura en Runa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25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450" w:type="dxa"/>
            <w:gridSpan w:val="2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lastRenderedPageBreak/>
              <w:t>Section D: Landscape </w:t>
            </w:r>
          </w:p>
        </w:tc>
        <w:tc>
          <w:tcPr>
            <w:tcW w:w="390" w:type="dxa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Score</w:t>
            </w:r>
          </w:p>
        </w:tc>
        <w:tc>
          <w:tcPr>
            <w:tcW w:w="0" w:type="auto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Minimum score for acceptance: </w:t>
            </w:r>
            <w:r w:rsidRPr="00BA2509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nl-NL"/>
              </w:rPr>
              <w:t>29</w:t>
            </w: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D1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Playa De Cala Blanca Spanje Spanje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D2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Schotland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25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D3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Schotland1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D4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Wales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27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450" w:type="dxa"/>
            <w:gridSpan w:val="2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Section E: Nature </w:t>
            </w:r>
          </w:p>
        </w:tc>
        <w:tc>
          <w:tcPr>
            <w:tcW w:w="390" w:type="dxa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Score</w:t>
            </w:r>
          </w:p>
        </w:tc>
        <w:tc>
          <w:tcPr>
            <w:tcW w:w="0" w:type="auto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Minimum score for acceptance: </w:t>
            </w:r>
            <w:r w:rsidRPr="00BA2509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nl-NL"/>
              </w:rPr>
              <w:t>29</w:t>
            </w: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E1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Kruipende slak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E2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Pad op de weg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25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E3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Parende Weidebeekjuffers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E4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Gaai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32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Accepted</w:t>
            </w:r>
          </w:p>
        </w:tc>
      </w:tr>
      <w:tr w:rsidR="00BA2509" w:rsidRPr="00BA2509" w:rsidTr="00BA2509">
        <w:trPr>
          <w:tblCellSpacing w:w="0" w:type="dxa"/>
        </w:trPr>
        <w:tc>
          <w:tcPr>
            <w:tcW w:w="3450" w:type="dxa"/>
            <w:gridSpan w:val="2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Section F: Travel (TRAD) </w:t>
            </w:r>
          </w:p>
        </w:tc>
        <w:tc>
          <w:tcPr>
            <w:tcW w:w="390" w:type="dxa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Score</w:t>
            </w:r>
          </w:p>
        </w:tc>
        <w:tc>
          <w:tcPr>
            <w:tcW w:w="0" w:type="auto"/>
            <w:shd w:val="clear" w:color="auto" w:fill="165E1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color w:val="FFFFFF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color w:val="FFFFFF"/>
                <w:lang w:eastAsia="nl-NL"/>
              </w:rPr>
              <w:t>Minimum score for acceptance: </w:t>
            </w:r>
            <w:r w:rsidRPr="00BA2509">
              <w:rPr>
                <w:rFonts w:ascii="Times New Roman" w:eastAsia="Times New Roman" w:hAnsi="Times New Roman" w:cs="Times New Roman"/>
                <w:b/>
                <w:bCs/>
                <w:color w:val="FFFF00"/>
                <w:lang w:eastAsia="nl-NL"/>
              </w:rPr>
              <w:t>30</w:t>
            </w: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F1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Malta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F2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Putten Nederland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25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F3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Zoutmijnen Torrevieja Spanje</w:t>
            </w:r>
          </w:p>
        </w:tc>
        <w:tc>
          <w:tcPr>
            <w:tcW w:w="3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BA2509" w:rsidRPr="00BA2509" w:rsidTr="00BA2509">
        <w:trPr>
          <w:tblCellSpacing w:w="0" w:type="dxa"/>
        </w:trPr>
        <w:tc>
          <w:tcPr>
            <w:tcW w:w="30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F4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Zoutmijnen Torrevieja Spanje1</w:t>
            </w:r>
          </w:p>
        </w:tc>
        <w:tc>
          <w:tcPr>
            <w:tcW w:w="390" w:type="dxa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  <w:r w:rsidRPr="00BA2509">
              <w:rPr>
                <w:rFonts w:ascii="Times New Roman" w:eastAsia="Times New Roman" w:hAnsi="Times New Roman" w:cs="Times New Roman"/>
                <w:lang w:eastAsia="nl-NL"/>
              </w:rPr>
              <w:t>24</w:t>
            </w:r>
          </w:p>
        </w:tc>
        <w:tc>
          <w:tcPr>
            <w:tcW w:w="0" w:type="auto"/>
            <w:shd w:val="clear" w:color="auto" w:fill="FFF5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A2509" w:rsidRPr="00BA2509" w:rsidRDefault="00BA2509" w:rsidP="00BA2509">
            <w:pPr>
              <w:spacing w:before="120" w:after="120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BA2509" w:rsidRPr="00BA2509" w:rsidRDefault="009468A9" w:rsidP="00BA2509">
      <w:pPr>
        <w:shd w:val="clear" w:color="auto" w:fill="EAF0E1"/>
        <w:rPr>
          <w:rFonts w:ascii="Tahoma" w:eastAsia="Times New Roman" w:hAnsi="Tahoma" w:cs="Tahoma"/>
          <w:color w:val="FFFFFF"/>
          <w:sz w:val="20"/>
          <w:szCs w:val="20"/>
          <w:lang w:eastAsia="nl-NL"/>
        </w:rPr>
      </w:pPr>
      <w:r w:rsidRPr="00BA2509">
        <w:rPr>
          <w:rFonts w:ascii="Tahoma" w:eastAsia="Times New Roman" w:hAnsi="Tahoma" w:cs="Tahoma"/>
          <w:noProof/>
          <w:color w:val="FFFFFF"/>
          <w:sz w:val="20"/>
          <w:szCs w:val="20"/>
          <w:lang w:eastAsia="nl-NL"/>
        </w:rPr>
        <w:pict>
          <v:rect id="_x0000_i1027" alt="" style="width:453.6pt;height:.05pt;mso-width-percent:0;mso-height-percent:0;mso-width-percent:0;mso-height-percent:0" o:hralign="center" o:hrstd="t" o:hr="t" fillcolor="#a0a0a0" stroked="f"/>
        </w:pict>
      </w:r>
    </w:p>
    <w:p w:rsidR="00BA2509" w:rsidRPr="00BA2509" w:rsidRDefault="00BA2509" w:rsidP="00BA2509">
      <w:pPr>
        <w:shd w:val="clear" w:color="auto" w:fill="EAF0E1"/>
        <w:rPr>
          <w:rFonts w:ascii="Tahoma" w:eastAsia="Times New Roman" w:hAnsi="Tahoma" w:cs="Tahoma"/>
          <w:color w:val="000000" w:themeColor="text1"/>
          <w:sz w:val="20"/>
          <w:szCs w:val="20"/>
          <w:lang w:val="en-US" w:eastAsia="nl-NL"/>
        </w:rPr>
      </w:pPr>
      <w:r w:rsidRPr="00BA2509">
        <w:rPr>
          <w:rFonts w:ascii="Tahoma" w:eastAsia="Times New Roman" w:hAnsi="Tahoma" w:cs="Tahoma"/>
          <w:color w:val="FFFFFF"/>
          <w:sz w:val="20"/>
          <w:szCs w:val="20"/>
          <w:lang w:val="en-US" w:eastAsia="nl-NL"/>
        </w:rPr>
        <w:br/>
      </w:r>
      <w:r w:rsidRPr="00BA2509">
        <w:rPr>
          <w:rFonts w:ascii="Tahoma" w:eastAsia="Times New Roman" w:hAnsi="Tahoma" w:cs="Tahoma"/>
          <w:color w:val="000000" w:themeColor="text1"/>
          <w:sz w:val="20"/>
          <w:szCs w:val="20"/>
          <w:lang w:val="en-US" w:eastAsia="nl-NL"/>
        </w:rPr>
        <w:t>Thanks again &amp; we are waiting to receive your art works in the next exhibition.</w:t>
      </w:r>
    </w:p>
    <w:p w:rsidR="00BA2509" w:rsidRPr="00BA2509" w:rsidRDefault="009468A9" w:rsidP="00BA2509">
      <w:pPr>
        <w:shd w:val="clear" w:color="auto" w:fill="EAF0E1"/>
        <w:rPr>
          <w:rFonts w:ascii="Tahoma" w:eastAsia="Times New Roman" w:hAnsi="Tahoma" w:cs="Tahoma"/>
          <w:color w:val="FFFFFF"/>
          <w:sz w:val="20"/>
          <w:szCs w:val="20"/>
          <w:lang w:eastAsia="nl-NL"/>
        </w:rPr>
      </w:pPr>
      <w:r w:rsidRPr="00BA2509">
        <w:rPr>
          <w:rFonts w:ascii="Tahoma" w:eastAsia="Times New Roman" w:hAnsi="Tahoma" w:cs="Tahoma"/>
          <w:noProof/>
          <w:color w:val="FFFFFF"/>
          <w:sz w:val="20"/>
          <w:szCs w:val="20"/>
          <w:lang w:eastAsia="nl-NL"/>
        </w:rPr>
        <w:pict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:rsidR="00BA2509" w:rsidRPr="00BA2509" w:rsidRDefault="00BA2509" w:rsidP="00BA2509">
      <w:pPr>
        <w:shd w:val="clear" w:color="auto" w:fill="EAF0E1"/>
        <w:spacing w:before="100" w:beforeAutospacing="1" w:after="100" w:afterAutospacing="1"/>
        <w:rPr>
          <w:rFonts w:ascii="Tahoma" w:eastAsia="Times New Roman" w:hAnsi="Tahoma" w:cs="Tahoma"/>
          <w:color w:val="FF0000"/>
          <w:sz w:val="20"/>
          <w:szCs w:val="20"/>
          <w:lang w:eastAsia="nl-NL"/>
        </w:rPr>
      </w:pPr>
      <w:r w:rsidRPr="00BA2509">
        <w:rPr>
          <w:rFonts w:ascii="Tahoma" w:eastAsia="Times New Roman" w:hAnsi="Tahoma" w:cs="Tahoma"/>
          <w:color w:val="FF0000"/>
          <w:sz w:val="20"/>
          <w:szCs w:val="20"/>
          <w:lang w:val="en-US" w:eastAsia="nl-NL"/>
        </w:rPr>
        <w:t xml:space="preserve">Please do not reply to this email. This mailbox is not monitored and you will not receive a response. </w:t>
      </w:r>
      <w:r w:rsidRPr="00BA2509">
        <w:rPr>
          <w:rFonts w:ascii="Tahoma" w:eastAsia="Times New Roman" w:hAnsi="Tahoma" w:cs="Tahoma"/>
          <w:color w:val="FF0000"/>
          <w:sz w:val="20"/>
          <w:szCs w:val="20"/>
          <w:lang w:eastAsia="nl-NL"/>
        </w:rPr>
        <w:t>For assistance, send email to:</w:t>
      </w:r>
    </w:p>
    <w:p w:rsidR="00BA2509" w:rsidRPr="00BA2509" w:rsidRDefault="00BA2509" w:rsidP="00BA2509">
      <w:pPr>
        <w:shd w:val="clear" w:color="auto" w:fill="EAF0E1"/>
        <w:spacing w:before="100" w:beforeAutospacing="1" w:after="100" w:afterAutospacing="1"/>
        <w:rPr>
          <w:rFonts w:ascii="Tahoma" w:eastAsia="Times New Roman" w:hAnsi="Tahoma" w:cs="Tahoma"/>
          <w:color w:val="FFFFFF"/>
          <w:sz w:val="20"/>
          <w:szCs w:val="20"/>
          <w:lang w:eastAsia="nl-NL"/>
        </w:rPr>
      </w:pPr>
      <w:hyperlink r:id="rId5" w:history="1">
        <w:r w:rsidRPr="00BA2509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lang w:eastAsia="nl-NL"/>
          </w:rPr>
          <w:t>pamirexhibition@gmail.com</w:t>
        </w:r>
      </w:hyperlink>
    </w:p>
    <w:p w:rsidR="00BA2509" w:rsidRPr="00BA2509" w:rsidRDefault="009468A9" w:rsidP="00BA2509">
      <w:pPr>
        <w:shd w:val="clear" w:color="auto" w:fill="EAF0E1"/>
        <w:rPr>
          <w:rFonts w:ascii="Tahoma" w:eastAsia="Times New Roman" w:hAnsi="Tahoma" w:cs="Tahoma"/>
          <w:color w:val="FFFFFF"/>
          <w:sz w:val="20"/>
          <w:szCs w:val="20"/>
          <w:lang w:eastAsia="nl-NL"/>
        </w:rPr>
      </w:pPr>
      <w:r w:rsidRPr="00BA2509">
        <w:rPr>
          <w:rFonts w:ascii="Tahoma" w:eastAsia="Times New Roman" w:hAnsi="Tahoma" w:cs="Tahoma"/>
          <w:noProof/>
          <w:color w:val="FFFFFF"/>
          <w:sz w:val="20"/>
          <w:szCs w:val="20"/>
          <w:lang w:eastAsia="nl-NL"/>
        </w:rPr>
        <w:pict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:rsidR="00BA2509" w:rsidRPr="00BA2509" w:rsidRDefault="00BA2509" w:rsidP="00BA2509">
      <w:pPr>
        <w:shd w:val="clear" w:color="auto" w:fill="EAF0E1"/>
        <w:rPr>
          <w:rFonts w:ascii="Tahoma" w:eastAsia="Times New Roman" w:hAnsi="Tahoma" w:cs="Tahoma"/>
          <w:color w:val="FFFFFF"/>
          <w:sz w:val="20"/>
          <w:szCs w:val="20"/>
          <w:lang w:eastAsia="nl-NL"/>
        </w:rPr>
      </w:pPr>
      <w:r w:rsidRPr="00BA2509">
        <w:rPr>
          <w:rFonts w:ascii="Tahoma" w:eastAsia="Times New Roman" w:hAnsi="Tahoma" w:cs="Tahoma"/>
          <w:color w:val="FFFFFF"/>
          <w:sz w:val="20"/>
          <w:szCs w:val="20"/>
          <w:lang w:eastAsia="nl-NL"/>
        </w:rPr>
        <w:br/>
        <w:t>Pazoki L.</w:t>
      </w:r>
      <w:r w:rsidRPr="00BA2509">
        <w:rPr>
          <w:rFonts w:ascii="Tahoma" w:eastAsia="Times New Roman" w:hAnsi="Tahoma" w:cs="Tahoma"/>
          <w:color w:val="FFFFFF"/>
          <w:sz w:val="20"/>
          <w:szCs w:val="20"/>
          <w:lang w:eastAsia="nl-NL"/>
        </w:rPr>
        <w:br/>
      </w:r>
      <w:hyperlink r:id="rId6" w:tgtFrame="_blank" w:history="1">
        <w:r w:rsidRPr="00BA2509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nl-NL"/>
          </w:rPr>
          <w:t>www.pamirexhibition.com</w:t>
        </w:r>
      </w:hyperlink>
    </w:p>
    <w:p w:rsidR="004261B6" w:rsidRDefault="004261B6"/>
    <w:sectPr w:rsidR="004261B6" w:rsidSect="00BA2509">
      <w:pgSz w:w="11900" w:h="16840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09"/>
    <w:rsid w:val="004261B6"/>
    <w:rsid w:val="009468A9"/>
    <w:rsid w:val="00BA2509"/>
    <w:rsid w:val="00F2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C4858-376A-634E-BF14-E5843C76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BA2509"/>
  </w:style>
  <w:style w:type="character" w:styleId="Hyperlink">
    <w:name w:val="Hyperlink"/>
    <w:basedOn w:val="Standaardalinea-lettertype"/>
    <w:uiPriority w:val="99"/>
    <w:semiHidden/>
    <w:unhideWhenUsed/>
    <w:rsid w:val="00BA2509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A25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mirexhibition.com" TargetMode="External"/><Relationship Id="rId5" Type="http://schemas.openxmlformats.org/officeDocument/2006/relationships/hyperlink" Target="mailto:pamirexhibition@gmail.com" TargetMode="External"/><Relationship Id="rId4" Type="http://schemas.openxmlformats.org/officeDocument/2006/relationships/hyperlink" Target="http://pamirexhibition.com/results/202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2020-04-29T09:36:00Z</dcterms:created>
  <dcterms:modified xsi:type="dcterms:W3CDTF">2020-04-29T09:40:00Z</dcterms:modified>
</cp:coreProperties>
</file>